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pptx" ContentType="application/vnd.openxmlformats-officedocument.presentationml.presentation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E8B" w:rsidRPr="00CE20FE" w:rsidRDefault="00F36D6F" w:rsidP="00CE20FE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WYCHOWANIE FIZYCZNE – PLAN PRA</w:t>
      </w:r>
      <w:r w:rsidR="00CE20FE" w:rsidRPr="00CE20FE">
        <w:rPr>
          <w:rFonts w:ascii="Times New Roman" w:hAnsi="Times New Roman" w:cs="Times New Roman"/>
          <w:b/>
          <w:color w:val="FF0000"/>
          <w:sz w:val="28"/>
          <w:szCs w:val="28"/>
        </w:rPr>
        <w:t>CY DLA KLAS IV – VI</w:t>
      </w:r>
    </w:p>
    <w:p w:rsidR="00CE20FE" w:rsidRDefault="00CE20FE" w:rsidP="00490FAE">
      <w:pPr>
        <w:pStyle w:val="Akapitzlist"/>
        <w:numPr>
          <w:ilvl w:val="2"/>
          <w:numId w:val="3"/>
        </w:num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90FAE">
        <w:rPr>
          <w:rFonts w:ascii="Times New Roman" w:hAnsi="Times New Roman" w:cs="Times New Roman"/>
          <w:b/>
          <w:color w:val="FF0000"/>
          <w:sz w:val="28"/>
          <w:szCs w:val="28"/>
        </w:rPr>
        <w:t>– 29.05.2020</w:t>
      </w:r>
    </w:p>
    <w:p w:rsidR="004113CB" w:rsidRPr="00490FAE" w:rsidRDefault="004113CB" w:rsidP="007075ED">
      <w:pPr>
        <w:pStyle w:val="Akapitzlist"/>
        <w:ind w:left="1350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CE20FE" w:rsidRPr="00CE20FE" w:rsidRDefault="00CE20FE" w:rsidP="00CE20FE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A46A4" w:rsidRPr="00490FAE" w:rsidRDefault="00490FAE" w:rsidP="00490FAE">
      <w:pPr>
        <w:rPr>
          <w:rFonts w:ascii="Arial" w:hAnsi="Arial" w:cs="Arial"/>
          <w:b/>
          <w:i/>
          <w:color w:val="00B050"/>
          <w:sz w:val="28"/>
          <w:szCs w:val="28"/>
        </w:rPr>
      </w:pPr>
      <w:r>
        <w:rPr>
          <w:rFonts w:ascii="Arial" w:hAnsi="Arial" w:cs="Arial"/>
          <w:b/>
          <w:i/>
          <w:color w:val="00B050"/>
          <w:sz w:val="28"/>
          <w:szCs w:val="28"/>
        </w:rPr>
        <w:t xml:space="preserve">1. </w:t>
      </w:r>
      <w:r w:rsidR="00D65E8B" w:rsidRPr="00490FAE">
        <w:rPr>
          <w:rFonts w:ascii="Arial" w:hAnsi="Arial" w:cs="Arial"/>
          <w:b/>
          <w:i/>
          <w:color w:val="00B050"/>
          <w:sz w:val="28"/>
          <w:szCs w:val="28"/>
        </w:rPr>
        <w:t>Jazda konna</w:t>
      </w:r>
    </w:p>
    <w:p w:rsidR="00D20898" w:rsidRDefault="00423D8C" w:rsidP="00D20898">
      <w:pPr>
        <w:spacing w:line="360" w:lineRule="auto"/>
        <w:jc w:val="both"/>
        <w:rPr>
          <w:rFonts w:ascii="Arial" w:hAnsi="Arial" w:cs="Arial"/>
          <w:color w:val="463627"/>
          <w:sz w:val="24"/>
          <w:szCs w:val="24"/>
          <w:shd w:val="clear" w:color="auto" w:fill="FFFFFF"/>
        </w:rPr>
      </w:pPr>
      <w:r w:rsidRPr="00313B9B">
        <w:rPr>
          <w:rFonts w:ascii="Arial" w:hAnsi="Arial" w:cs="Arial"/>
          <w:sz w:val="24"/>
          <w:szCs w:val="24"/>
        </w:rPr>
        <w:t xml:space="preserve">W tym tygodniu chcemy przybliżyć Wam aktywność sportową, która z roku na rok staje się coraz bardziej popularnym sposobem spędzania aktywnie czasu wolnego. </w:t>
      </w:r>
      <w:r w:rsidRPr="00313B9B">
        <w:rPr>
          <w:rFonts w:ascii="Arial" w:hAnsi="Arial" w:cs="Arial"/>
          <w:color w:val="463627"/>
          <w:sz w:val="24"/>
          <w:szCs w:val="24"/>
          <w:shd w:val="clear" w:color="auto" w:fill="FFFFFF"/>
        </w:rPr>
        <w:t>Na pewno nie jest to sport łatwy. Wymaga wielu godzin pracy, wysiłku i cierpliwości. Rozpoczynając swoją przygodę w siodle należy pamiętać o tym, że podstawowym elementem nauki jazdy konnej</w:t>
      </w:r>
      <w:r w:rsidR="004A5179">
        <w:rPr>
          <w:rFonts w:ascii="Arial" w:hAnsi="Arial" w:cs="Arial"/>
          <w:color w:val="463627"/>
          <w:sz w:val="24"/>
          <w:szCs w:val="24"/>
          <w:shd w:val="clear" w:color="auto" w:fill="FFFFFF"/>
        </w:rPr>
        <w:t xml:space="preserve"> </w:t>
      </w:r>
      <w:r w:rsidRPr="00313B9B">
        <w:rPr>
          <w:rFonts w:ascii="Arial" w:hAnsi="Arial" w:cs="Arial"/>
          <w:color w:val="463627"/>
          <w:sz w:val="24"/>
          <w:szCs w:val="24"/>
          <w:shd w:val="clear" w:color="auto" w:fill="FFFFFF"/>
        </w:rPr>
        <w:t xml:space="preserve"> jest nawiązanie pozytywnej więzi z wierzchowcem. Gdy poczuje nasz spokój, opanowanie, cierpliwość, to mamy gwarancję, że odwdzięczy się nam tym samym.</w:t>
      </w:r>
      <w:r w:rsidR="00313B9B">
        <w:rPr>
          <w:rFonts w:ascii="Arial" w:hAnsi="Arial" w:cs="Arial"/>
          <w:color w:val="463627"/>
          <w:sz w:val="24"/>
          <w:szCs w:val="24"/>
          <w:shd w:val="clear" w:color="auto" w:fill="FFFFFF"/>
        </w:rPr>
        <w:t xml:space="preserve"> </w:t>
      </w:r>
    </w:p>
    <w:p w:rsidR="00313B9B" w:rsidRPr="00313B9B" w:rsidRDefault="00313B9B" w:rsidP="00D20898">
      <w:pPr>
        <w:spacing w:line="360" w:lineRule="auto"/>
        <w:jc w:val="both"/>
        <w:rPr>
          <w:rFonts w:ascii="Arial" w:hAnsi="Arial" w:cs="Arial"/>
          <w:color w:val="463627"/>
          <w:sz w:val="24"/>
          <w:szCs w:val="24"/>
          <w:shd w:val="clear" w:color="auto" w:fill="FFFFFF"/>
        </w:rPr>
      </w:pPr>
      <w:r w:rsidRPr="00313B9B">
        <w:rPr>
          <w:rFonts w:ascii="Arial" w:hAnsi="Arial" w:cs="Arial"/>
          <w:color w:val="463627"/>
          <w:sz w:val="24"/>
          <w:szCs w:val="24"/>
          <w:shd w:val="clear" w:color="auto" w:fill="FFFFFF"/>
        </w:rPr>
        <w:t>Poniżej prezentacja, którą przygotowały uczen</w:t>
      </w:r>
      <w:r w:rsidR="00D20898">
        <w:rPr>
          <w:rFonts w:ascii="Arial" w:hAnsi="Arial" w:cs="Arial"/>
          <w:color w:val="463627"/>
          <w:sz w:val="24"/>
          <w:szCs w:val="24"/>
          <w:shd w:val="clear" w:color="auto" w:fill="FFFFFF"/>
        </w:rPr>
        <w:t>nice uczęszczające na zajęcia i </w:t>
      </w:r>
      <w:r w:rsidRPr="00313B9B">
        <w:rPr>
          <w:rFonts w:ascii="Arial" w:hAnsi="Arial" w:cs="Arial"/>
          <w:color w:val="463627"/>
          <w:sz w:val="24"/>
          <w:szCs w:val="24"/>
          <w:shd w:val="clear" w:color="auto" w:fill="FFFFFF"/>
        </w:rPr>
        <w:t>mające własne doświadczenia.</w:t>
      </w:r>
    </w:p>
    <w:p w:rsidR="00313B9B" w:rsidRDefault="00313B9B">
      <w:pPr>
        <w:rPr>
          <w:rFonts w:ascii="Arial" w:hAnsi="Arial" w:cs="Arial"/>
          <w:color w:val="463627"/>
          <w:sz w:val="23"/>
          <w:szCs w:val="23"/>
          <w:shd w:val="clear" w:color="auto" w:fill="FFFFFF"/>
        </w:rPr>
      </w:pPr>
    </w:p>
    <w:bookmarkStart w:id="0" w:name="_GoBack"/>
    <w:bookmarkEnd w:id="0"/>
    <w:p w:rsidR="002A46A4" w:rsidRPr="00C25298" w:rsidRDefault="00712A58">
      <w:pPr>
        <w:rPr>
          <w:sz w:val="24"/>
          <w:szCs w:val="24"/>
        </w:rPr>
      </w:pPr>
      <w:r>
        <w:object w:dxaOrig="1531" w:dyaOrig="9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49.5pt" o:ole="">
            <v:imagedata r:id="rId8" o:title=""/>
          </v:shape>
          <o:OLEObject Type="Embed" ProgID="PowerPoint.Show.12" ShapeID="_x0000_i1025" DrawAspect="Icon" ObjectID="_1652075355" r:id="rId9"/>
        </w:object>
      </w:r>
    </w:p>
    <w:p w:rsidR="002A46A4" w:rsidRPr="00C25298" w:rsidRDefault="004A33F3">
      <w:pPr>
        <w:rPr>
          <w:rFonts w:ascii="Arial" w:hAnsi="Arial" w:cs="Arial"/>
          <w:sz w:val="24"/>
          <w:szCs w:val="24"/>
        </w:rPr>
      </w:pPr>
      <w:r w:rsidRPr="00C25298">
        <w:rPr>
          <w:rFonts w:ascii="Arial" w:hAnsi="Arial" w:cs="Arial"/>
          <w:sz w:val="24"/>
          <w:szCs w:val="24"/>
        </w:rPr>
        <w:t>Chcąc otworzyć prezentację, kliknij dwukrotnie.</w:t>
      </w:r>
    </w:p>
    <w:p w:rsidR="004113CB" w:rsidRPr="00CE20FE" w:rsidRDefault="004113CB" w:rsidP="00C25298">
      <w:pPr>
        <w:rPr>
          <w:rFonts w:ascii="Arial" w:hAnsi="Arial" w:cs="Arial"/>
        </w:rPr>
      </w:pPr>
      <w:r>
        <w:t xml:space="preserve"> </w:t>
      </w:r>
    </w:p>
    <w:p w:rsidR="00C25298" w:rsidRDefault="00C25298" w:rsidP="00C25298">
      <w:pPr>
        <w:shd w:val="clear" w:color="auto" w:fill="FFFFFF"/>
        <w:spacing w:after="0"/>
        <w:jc w:val="both"/>
        <w:textAlignment w:val="baseline"/>
        <w:rPr>
          <w:rFonts w:ascii="Arial" w:hAnsi="Arial" w:cs="Arial"/>
          <w:b/>
          <w:bCs/>
          <w:i/>
          <w:color w:val="00B050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bCs/>
          <w:i/>
          <w:color w:val="00B050"/>
          <w:sz w:val="28"/>
          <w:szCs w:val="28"/>
          <w:shd w:val="clear" w:color="auto" w:fill="FFFFFF"/>
        </w:rPr>
        <w:t xml:space="preserve">2. </w:t>
      </w:r>
      <w:r w:rsidRPr="00490FAE">
        <w:rPr>
          <w:rFonts w:ascii="Arial" w:hAnsi="Arial" w:cs="Arial"/>
          <w:b/>
          <w:bCs/>
          <w:i/>
          <w:color w:val="00B050"/>
          <w:sz w:val="28"/>
          <w:szCs w:val="28"/>
          <w:shd w:val="clear" w:color="auto" w:fill="FFFFFF"/>
        </w:rPr>
        <w:t>Test</w:t>
      </w:r>
    </w:p>
    <w:p w:rsidR="00C25298" w:rsidRPr="00490FAE" w:rsidRDefault="00C25298" w:rsidP="00C25298">
      <w:pPr>
        <w:shd w:val="clear" w:color="auto" w:fill="FFFFFF"/>
        <w:spacing w:after="0"/>
        <w:jc w:val="both"/>
        <w:textAlignment w:val="baseline"/>
        <w:rPr>
          <w:rFonts w:ascii="Arial" w:hAnsi="Arial" w:cs="Arial"/>
          <w:b/>
          <w:bCs/>
          <w:i/>
          <w:color w:val="00B050"/>
          <w:sz w:val="28"/>
          <w:szCs w:val="28"/>
          <w:shd w:val="clear" w:color="auto" w:fill="FFFFFF"/>
        </w:rPr>
      </w:pPr>
    </w:p>
    <w:p w:rsidR="00490FAE" w:rsidRPr="00C25298" w:rsidRDefault="00C25298" w:rsidP="00C25298">
      <w:pPr>
        <w:pStyle w:val="NormalnyWeb"/>
        <w:shd w:val="clear" w:color="auto" w:fill="FFFFFF"/>
        <w:spacing w:before="0" w:beforeAutospacing="0"/>
        <w:jc w:val="both"/>
        <w:rPr>
          <w:rFonts w:ascii="Arial" w:hAnsi="Arial" w:cs="Arial"/>
          <w:b/>
          <w:color w:val="212529"/>
        </w:rPr>
      </w:pPr>
      <w:r w:rsidRPr="00C25298">
        <w:rPr>
          <w:rFonts w:ascii="Arial" w:hAnsi="Arial" w:cs="Arial"/>
          <w:color w:val="222222"/>
          <w:shd w:val="clear" w:color="auto" w:fill="FFFFFF"/>
        </w:rPr>
        <w:t>Osobom jeżdżącym konno proponuje się</w:t>
      </w:r>
      <w:r w:rsidR="00861542" w:rsidRPr="00C25298">
        <w:rPr>
          <w:rFonts w:ascii="Arial" w:hAnsi="Arial" w:cs="Arial"/>
          <w:color w:val="222222"/>
          <w:shd w:val="clear" w:color="auto" w:fill="FFFFFF"/>
        </w:rPr>
        <w:t xml:space="preserve"> ćwiczenia ukierunkowane na rozwój </w:t>
      </w:r>
      <w:r w:rsidRPr="00C25298">
        <w:rPr>
          <w:rFonts w:ascii="Arial" w:hAnsi="Arial" w:cs="Arial"/>
          <w:color w:val="222222"/>
          <w:shd w:val="clear" w:color="auto" w:fill="FFFFFF"/>
        </w:rPr>
        <w:t>wytrzymałości mięśniowej, koordynacji, gibkości  oraz równowagi.</w:t>
      </w:r>
    </w:p>
    <w:p w:rsidR="00CE20FE" w:rsidRPr="00C25298" w:rsidRDefault="00C25298" w:rsidP="00CE20FE">
      <w:pPr>
        <w:jc w:val="both"/>
        <w:rPr>
          <w:sz w:val="24"/>
          <w:szCs w:val="24"/>
          <w:vertAlign w:val="subscript"/>
        </w:rPr>
      </w:pPr>
      <w:r>
        <w:rPr>
          <w:rFonts w:ascii="Arial" w:hAnsi="Arial" w:cs="Arial"/>
          <w:bCs/>
          <w:sz w:val="24"/>
          <w:szCs w:val="24"/>
          <w:shd w:val="clear" w:color="auto" w:fill="FFFFFF"/>
        </w:rPr>
        <w:t xml:space="preserve">W linkach poniżej znajdują </w:t>
      </w:r>
      <w:r w:rsidRPr="00C25298">
        <w:rPr>
          <w:rFonts w:ascii="Arial" w:hAnsi="Arial" w:cs="Arial"/>
          <w:bCs/>
          <w:sz w:val="24"/>
          <w:szCs w:val="24"/>
          <w:shd w:val="clear" w:color="auto" w:fill="FFFFFF"/>
        </w:rPr>
        <w:t>się</w:t>
      </w:r>
      <w:r w:rsidR="00CE20FE" w:rsidRPr="00C25298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filmik</w:t>
      </w:r>
      <w:r>
        <w:rPr>
          <w:rFonts w:ascii="Arial" w:hAnsi="Arial" w:cs="Arial"/>
          <w:bCs/>
          <w:sz w:val="24"/>
          <w:szCs w:val="24"/>
          <w:shd w:val="clear" w:color="auto" w:fill="FFFFFF"/>
        </w:rPr>
        <w:t>i</w:t>
      </w:r>
      <w:r w:rsidR="00553DE5">
        <w:rPr>
          <w:rFonts w:ascii="Arial" w:hAnsi="Arial" w:cs="Arial"/>
          <w:bCs/>
          <w:sz w:val="24"/>
          <w:szCs w:val="24"/>
          <w:shd w:val="clear" w:color="auto" w:fill="FFFFFF"/>
        </w:rPr>
        <w:t>, w których</w:t>
      </w:r>
      <w:r w:rsidR="00CE20FE" w:rsidRPr="00C25298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przedstawione są ćwiczenia </w:t>
      </w:r>
      <w:r w:rsidR="00490FAE" w:rsidRPr="00C25298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kształtujące </w:t>
      </w:r>
      <w:r w:rsidR="00CE20FE" w:rsidRPr="00C25298">
        <w:rPr>
          <w:rFonts w:ascii="Arial" w:hAnsi="Arial" w:cs="Arial"/>
          <w:bCs/>
          <w:sz w:val="24"/>
          <w:szCs w:val="24"/>
          <w:shd w:val="clear" w:color="auto" w:fill="FFFFFF"/>
        </w:rPr>
        <w:t>równowagę.</w:t>
      </w:r>
      <w:r w:rsidR="00CE20FE" w:rsidRPr="00C25298">
        <w:rPr>
          <w:rFonts w:ascii="Arial" w:hAnsi="Arial" w:cs="Arial"/>
          <w:sz w:val="24"/>
          <w:szCs w:val="24"/>
        </w:rPr>
        <w:t xml:space="preserve"> </w:t>
      </w:r>
    </w:p>
    <w:p w:rsidR="00CE20FE" w:rsidRPr="00471E56" w:rsidRDefault="006D2CC2" w:rsidP="00CE20FE">
      <w:pPr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  <w:shd w:val="clear" w:color="auto" w:fill="FFFFFF"/>
        </w:rPr>
      </w:pPr>
      <w:hyperlink r:id="rId10" w:history="1">
        <w:r w:rsidR="00CE20FE" w:rsidRPr="00471E56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</w:rPr>
          <w:t>https://www.youtube.com/watch?v=-JwH-3kx0C0</w:t>
        </w:r>
      </w:hyperlink>
      <w:r w:rsidR="00CE20FE" w:rsidRPr="00471E56">
        <w:rPr>
          <w:sz w:val="28"/>
          <w:szCs w:val="28"/>
        </w:rPr>
        <w:t xml:space="preserve"> </w:t>
      </w:r>
      <w:hyperlink r:id="rId11" w:history="1">
        <w:r w:rsidR="00CE20FE" w:rsidRPr="00471E56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</w:rPr>
          <w:t>https://www.youtube.com/watch?v=5keixpo785w</w:t>
        </w:r>
      </w:hyperlink>
    </w:p>
    <w:p w:rsidR="00490FAE" w:rsidRPr="00CE20FE" w:rsidRDefault="00490FAE" w:rsidP="00CE20FE">
      <w:pPr>
        <w:jc w:val="both"/>
        <w:rPr>
          <w:rFonts w:ascii="Times New Roman" w:hAnsi="Times New Roman" w:cs="Times New Roman"/>
          <w:color w:val="0070C0"/>
          <w:sz w:val="24"/>
          <w:szCs w:val="24"/>
          <w:shd w:val="clear" w:color="auto" w:fill="FFFFFF"/>
        </w:rPr>
      </w:pPr>
    </w:p>
    <w:p w:rsidR="00490FAE" w:rsidRPr="00CE20FE" w:rsidRDefault="00490FAE" w:rsidP="00490FAE">
      <w:pPr>
        <w:jc w:val="both"/>
        <w:rPr>
          <w:rFonts w:ascii="Arial" w:hAnsi="Arial" w:cs="Arial"/>
          <w:bCs/>
          <w:sz w:val="24"/>
          <w:szCs w:val="24"/>
          <w:shd w:val="clear" w:color="auto" w:fill="FFFFFF"/>
        </w:rPr>
      </w:pPr>
      <w:r>
        <w:rPr>
          <w:rFonts w:ascii="Arial" w:hAnsi="Arial" w:cs="Arial"/>
          <w:bCs/>
          <w:sz w:val="24"/>
          <w:szCs w:val="24"/>
          <w:shd w:val="clear" w:color="auto" w:fill="FFFFFF"/>
        </w:rPr>
        <w:t>Wykonaj test równowagi:</w:t>
      </w:r>
    </w:p>
    <w:p w:rsidR="00CE20FE" w:rsidRPr="00CE20FE" w:rsidRDefault="00CE20FE" w:rsidP="00490FAE">
      <w:pPr>
        <w:numPr>
          <w:ilvl w:val="0"/>
          <w:numId w:val="2"/>
        </w:numPr>
        <w:contextualSpacing/>
        <w:jc w:val="both"/>
        <w:rPr>
          <w:rFonts w:ascii="Arial" w:hAnsi="Arial" w:cs="Arial"/>
          <w:bCs/>
          <w:sz w:val="24"/>
          <w:szCs w:val="24"/>
          <w:shd w:val="clear" w:color="auto" w:fill="FFFFFF"/>
        </w:rPr>
      </w:pPr>
      <w:r w:rsidRPr="00CE20FE">
        <w:rPr>
          <w:rFonts w:ascii="Arial" w:hAnsi="Arial" w:cs="Arial"/>
          <w:bCs/>
          <w:sz w:val="24"/>
          <w:szCs w:val="24"/>
          <w:shd w:val="clear" w:color="auto" w:fill="FFFFFF"/>
        </w:rPr>
        <w:lastRenderedPageBreak/>
        <w:t xml:space="preserve">W pozycji stojącej przenieś ciężar ciała na jedną nogę. </w:t>
      </w:r>
    </w:p>
    <w:p w:rsidR="00CE20FE" w:rsidRPr="00CE20FE" w:rsidRDefault="004A5179" w:rsidP="00490FAE">
      <w:pPr>
        <w:numPr>
          <w:ilvl w:val="0"/>
          <w:numId w:val="2"/>
        </w:numPr>
        <w:contextualSpacing/>
        <w:jc w:val="both"/>
        <w:rPr>
          <w:rFonts w:ascii="Arial" w:hAnsi="Arial" w:cs="Arial"/>
          <w:bCs/>
          <w:sz w:val="24"/>
          <w:szCs w:val="24"/>
          <w:shd w:val="clear" w:color="auto" w:fill="FFFFFF"/>
        </w:rPr>
      </w:pPr>
      <w:r>
        <w:rPr>
          <w:rFonts w:ascii="Arial" w:hAnsi="Arial" w:cs="Arial"/>
          <w:bCs/>
          <w:sz w:val="24"/>
          <w:szCs w:val="24"/>
          <w:shd w:val="clear" w:color="auto" w:fill="FFFFFF"/>
        </w:rPr>
        <w:t>Stań na palcach.</w:t>
      </w:r>
    </w:p>
    <w:p w:rsidR="00CE20FE" w:rsidRPr="00CE20FE" w:rsidRDefault="004A5179" w:rsidP="00490FAE">
      <w:pPr>
        <w:numPr>
          <w:ilvl w:val="0"/>
          <w:numId w:val="2"/>
        </w:numPr>
        <w:contextualSpacing/>
        <w:jc w:val="both"/>
        <w:rPr>
          <w:rFonts w:ascii="Arial" w:hAnsi="Arial" w:cs="Arial"/>
          <w:bCs/>
          <w:sz w:val="24"/>
          <w:szCs w:val="24"/>
          <w:shd w:val="clear" w:color="auto" w:fill="FFFFFF"/>
        </w:rPr>
      </w:pPr>
      <w:r>
        <w:rPr>
          <w:rFonts w:ascii="Arial" w:hAnsi="Arial" w:cs="Arial"/>
          <w:bCs/>
          <w:sz w:val="24"/>
          <w:szCs w:val="24"/>
          <w:shd w:val="clear" w:color="auto" w:fill="FFFFFF"/>
        </w:rPr>
        <w:t>Zamknij oczy.</w:t>
      </w:r>
    </w:p>
    <w:p w:rsidR="00CE20FE" w:rsidRDefault="00CE20FE" w:rsidP="00490FAE">
      <w:pPr>
        <w:numPr>
          <w:ilvl w:val="0"/>
          <w:numId w:val="2"/>
        </w:numPr>
        <w:contextualSpacing/>
        <w:jc w:val="both"/>
        <w:rPr>
          <w:rFonts w:ascii="Arial" w:hAnsi="Arial" w:cs="Arial"/>
          <w:bCs/>
          <w:sz w:val="24"/>
          <w:szCs w:val="24"/>
          <w:shd w:val="clear" w:color="auto" w:fill="FFFFFF"/>
        </w:rPr>
      </w:pPr>
      <w:r w:rsidRPr="00CE20FE">
        <w:rPr>
          <w:rFonts w:ascii="Arial" w:hAnsi="Arial" w:cs="Arial"/>
          <w:bCs/>
          <w:sz w:val="24"/>
          <w:szCs w:val="24"/>
          <w:shd w:val="clear" w:color="auto" w:fill="FFFFFF"/>
        </w:rPr>
        <w:t>Zmier</w:t>
      </w:r>
      <w:r>
        <w:rPr>
          <w:rFonts w:ascii="Arial" w:hAnsi="Arial" w:cs="Arial"/>
          <w:bCs/>
          <w:sz w:val="24"/>
          <w:szCs w:val="24"/>
          <w:shd w:val="clear" w:color="auto" w:fill="FFFFFF"/>
        </w:rPr>
        <w:t>z czas wytrzymany w tej pozycji</w:t>
      </w:r>
      <w:r w:rsidR="004A5179">
        <w:rPr>
          <w:rFonts w:ascii="Arial" w:hAnsi="Arial" w:cs="Arial"/>
          <w:bCs/>
          <w:sz w:val="24"/>
          <w:szCs w:val="24"/>
          <w:shd w:val="clear" w:color="auto" w:fill="FFFFFF"/>
        </w:rPr>
        <w:t>.</w:t>
      </w:r>
    </w:p>
    <w:p w:rsidR="004113CB" w:rsidRPr="00CE20FE" w:rsidRDefault="004113CB" w:rsidP="004113CB">
      <w:pPr>
        <w:ind w:left="720"/>
        <w:contextualSpacing/>
        <w:jc w:val="both"/>
        <w:rPr>
          <w:rFonts w:ascii="Arial" w:hAnsi="Arial" w:cs="Arial"/>
          <w:bCs/>
          <w:sz w:val="24"/>
          <w:szCs w:val="24"/>
          <w:shd w:val="clear" w:color="auto" w:fill="FFFFFF"/>
        </w:rPr>
      </w:pPr>
    </w:p>
    <w:p w:rsidR="002A46A4" w:rsidRPr="00CE20FE" w:rsidRDefault="002A46A4">
      <w:pPr>
        <w:rPr>
          <w:i/>
          <w:color w:val="00B050"/>
          <w:u w:val="single"/>
        </w:rPr>
      </w:pPr>
    </w:p>
    <w:p w:rsidR="00C25298" w:rsidRPr="00490FAE" w:rsidRDefault="00C25298" w:rsidP="00490FAE">
      <w:pPr>
        <w:rPr>
          <w:rStyle w:val="Pogrubienie"/>
          <w:rFonts w:ascii="Arial" w:hAnsi="Arial" w:cs="Arial"/>
          <w:i/>
          <w:color w:val="00B050"/>
          <w:sz w:val="28"/>
          <w:szCs w:val="28"/>
          <w:shd w:val="clear" w:color="auto" w:fill="FFFFFF"/>
        </w:rPr>
      </w:pPr>
      <w:r>
        <w:rPr>
          <w:rStyle w:val="Pogrubienie"/>
          <w:rFonts w:ascii="Arial" w:hAnsi="Arial" w:cs="Arial"/>
          <w:i/>
          <w:color w:val="00B050"/>
          <w:sz w:val="28"/>
          <w:szCs w:val="28"/>
          <w:shd w:val="clear" w:color="auto" w:fill="FFFFFF"/>
        </w:rPr>
        <w:t>3</w:t>
      </w:r>
      <w:r w:rsidR="00490FAE" w:rsidRPr="00490FAE">
        <w:rPr>
          <w:rStyle w:val="Pogrubienie"/>
          <w:rFonts w:ascii="Arial" w:hAnsi="Arial" w:cs="Arial"/>
          <w:i/>
          <w:color w:val="00B050"/>
          <w:sz w:val="28"/>
          <w:szCs w:val="28"/>
          <w:shd w:val="clear" w:color="auto" w:fill="FFFFFF"/>
        </w:rPr>
        <w:t xml:space="preserve">. </w:t>
      </w:r>
      <w:r w:rsidR="00CE20FE" w:rsidRPr="00490FAE">
        <w:rPr>
          <w:rStyle w:val="Pogrubienie"/>
          <w:rFonts w:ascii="Arial" w:hAnsi="Arial" w:cs="Arial"/>
          <w:i/>
          <w:color w:val="00B050"/>
          <w:sz w:val="28"/>
          <w:szCs w:val="28"/>
          <w:shd w:val="clear" w:color="auto" w:fill="FFFFFF"/>
        </w:rPr>
        <w:t>Aktywność fizyczna</w:t>
      </w:r>
    </w:p>
    <w:p w:rsidR="002A46A4" w:rsidRPr="00CE20FE" w:rsidRDefault="00490FAE">
      <w:pPr>
        <w:rPr>
          <w:rStyle w:val="Pogrubienie"/>
          <w:rFonts w:ascii="Arial" w:hAnsi="Arial" w:cs="Arial"/>
          <w:color w:val="212529"/>
          <w:sz w:val="24"/>
          <w:szCs w:val="24"/>
          <w:u w:val="single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>Obejrzyj film i zastanów się</w:t>
      </w:r>
      <w:r w:rsidR="00D65E8B" w:rsidRPr="00CE20FE">
        <w:rPr>
          <w:rFonts w:ascii="Arial" w:hAnsi="Arial" w:cs="Arial"/>
          <w:sz w:val="24"/>
          <w:szCs w:val="24"/>
        </w:rPr>
        <w:t>,</w:t>
      </w:r>
      <w:r w:rsidR="002A46A4" w:rsidRPr="00CE20FE">
        <w:rPr>
          <w:rFonts w:ascii="Arial" w:hAnsi="Arial" w:cs="Arial"/>
          <w:sz w:val="24"/>
          <w:szCs w:val="24"/>
        </w:rPr>
        <w:t xml:space="preserve"> </w:t>
      </w:r>
      <w:r w:rsidR="007338E2" w:rsidRPr="00CE20FE">
        <w:rPr>
          <w:rFonts w:ascii="Arial" w:hAnsi="Arial" w:cs="Arial"/>
          <w:sz w:val="24"/>
          <w:szCs w:val="24"/>
        </w:rPr>
        <w:t>czy twoja codzienna aktywność fizyczna jest wystarczająca.</w:t>
      </w:r>
      <w:r w:rsidR="002A46A4" w:rsidRPr="00CE20FE">
        <w:rPr>
          <w:rFonts w:ascii="Arial" w:hAnsi="Arial" w:cs="Arial"/>
          <w:sz w:val="24"/>
          <w:szCs w:val="24"/>
        </w:rPr>
        <w:t xml:space="preserve"> Odpowiedz n</w:t>
      </w:r>
      <w:r w:rsidR="007338E2" w:rsidRPr="00CE20FE">
        <w:rPr>
          <w:rFonts w:ascii="Arial" w:hAnsi="Arial" w:cs="Arial"/>
          <w:sz w:val="24"/>
          <w:szCs w:val="24"/>
        </w:rPr>
        <w:t>a pytania,</w:t>
      </w:r>
      <w:r w:rsidR="002A46A4" w:rsidRPr="00CE20FE">
        <w:rPr>
          <w:rFonts w:ascii="Arial" w:hAnsi="Arial" w:cs="Arial"/>
          <w:sz w:val="24"/>
          <w:szCs w:val="24"/>
        </w:rPr>
        <w:t xml:space="preserve"> które znajdziesz pod koniec filmu.</w:t>
      </w:r>
    </w:p>
    <w:p w:rsidR="002A46A4" w:rsidRPr="00D20898" w:rsidRDefault="006D2CC2">
      <w:pPr>
        <w:rPr>
          <w:color w:val="0000FF"/>
          <w:sz w:val="28"/>
          <w:szCs w:val="28"/>
          <w:u w:val="single"/>
        </w:rPr>
      </w:pPr>
      <w:hyperlink r:id="rId12" w:history="1">
        <w:r w:rsidR="002A46A4" w:rsidRPr="00471E56">
          <w:rPr>
            <w:rStyle w:val="Hipercze"/>
            <w:sz w:val="28"/>
            <w:szCs w:val="28"/>
          </w:rPr>
          <w:t>https://www.youtube.com/watch?v=jgJOS26G1wY</w:t>
        </w:r>
      </w:hyperlink>
    </w:p>
    <w:sectPr w:rsidR="002A46A4" w:rsidRPr="00D208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CC2" w:rsidRDefault="006D2CC2" w:rsidP="00D65E8B">
      <w:pPr>
        <w:spacing w:after="0" w:line="240" w:lineRule="auto"/>
      </w:pPr>
      <w:r>
        <w:separator/>
      </w:r>
    </w:p>
  </w:endnote>
  <w:endnote w:type="continuationSeparator" w:id="0">
    <w:p w:rsidR="006D2CC2" w:rsidRDefault="006D2CC2" w:rsidP="00D65E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CC2" w:rsidRDefault="006D2CC2" w:rsidP="00D65E8B">
      <w:pPr>
        <w:spacing w:after="0" w:line="240" w:lineRule="auto"/>
      </w:pPr>
      <w:r>
        <w:separator/>
      </w:r>
    </w:p>
  </w:footnote>
  <w:footnote w:type="continuationSeparator" w:id="0">
    <w:p w:rsidR="006D2CC2" w:rsidRDefault="006D2CC2" w:rsidP="00D65E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377BB"/>
    <w:multiLevelType w:val="hybridMultilevel"/>
    <w:tmpl w:val="CEECCE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606AB7"/>
    <w:multiLevelType w:val="hybridMultilevel"/>
    <w:tmpl w:val="E1D8A8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E17B1F"/>
    <w:multiLevelType w:val="multilevel"/>
    <w:tmpl w:val="C20CE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B315398"/>
    <w:multiLevelType w:val="multilevel"/>
    <w:tmpl w:val="4600E7B0"/>
    <w:lvl w:ilvl="0">
      <w:start w:val="25"/>
      <w:numFmt w:val="decimal"/>
      <w:lvlText w:val="%1"/>
      <w:lvlJc w:val="left"/>
      <w:pPr>
        <w:ind w:left="1350" w:hanging="135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1350" w:hanging="1350"/>
      </w:pPr>
      <w:rPr>
        <w:rFonts w:hint="default"/>
      </w:rPr>
    </w:lvl>
    <w:lvl w:ilvl="2">
      <w:start w:val="2020"/>
      <w:numFmt w:val="decimal"/>
      <w:lvlText w:val="%1.%2.%3"/>
      <w:lvlJc w:val="left"/>
      <w:pPr>
        <w:ind w:left="1350" w:hanging="13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0" w:hanging="13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6A4"/>
    <w:rsid w:val="000404E1"/>
    <w:rsid w:val="000E36D1"/>
    <w:rsid w:val="00123BF1"/>
    <w:rsid w:val="002521C7"/>
    <w:rsid w:val="002718F6"/>
    <w:rsid w:val="002A46A4"/>
    <w:rsid w:val="00313B9B"/>
    <w:rsid w:val="004113CB"/>
    <w:rsid w:val="00423D8C"/>
    <w:rsid w:val="00471E56"/>
    <w:rsid w:val="00490FAE"/>
    <w:rsid w:val="004A33F3"/>
    <w:rsid w:val="004A5179"/>
    <w:rsid w:val="004C33D6"/>
    <w:rsid w:val="00553DE5"/>
    <w:rsid w:val="0056296B"/>
    <w:rsid w:val="005876E8"/>
    <w:rsid w:val="006D2CC2"/>
    <w:rsid w:val="007075ED"/>
    <w:rsid w:val="00712A58"/>
    <w:rsid w:val="007338E2"/>
    <w:rsid w:val="0085089A"/>
    <w:rsid w:val="00861542"/>
    <w:rsid w:val="009A125F"/>
    <w:rsid w:val="00BE070F"/>
    <w:rsid w:val="00C25298"/>
    <w:rsid w:val="00CE20FE"/>
    <w:rsid w:val="00D20898"/>
    <w:rsid w:val="00D65E8B"/>
    <w:rsid w:val="00EB4796"/>
    <w:rsid w:val="00F10A71"/>
    <w:rsid w:val="00F36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2A4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A46A4"/>
    <w:rPr>
      <w:b/>
      <w:bCs/>
    </w:rPr>
  </w:style>
  <w:style w:type="character" w:styleId="Hipercze">
    <w:name w:val="Hyperlink"/>
    <w:basedOn w:val="Domylnaczcionkaakapitu"/>
    <w:uiPriority w:val="99"/>
    <w:unhideWhenUsed/>
    <w:rsid w:val="002A46A4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7338E2"/>
    <w:rPr>
      <w:color w:val="800080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D65E8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61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15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2A4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A46A4"/>
    <w:rPr>
      <w:b/>
      <w:bCs/>
    </w:rPr>
  </w:style>
  <w:style w:type="character" w:styleId="Hipercze">
    <w:name w:val="Hyperlink"/>
    <w:basedOn w:val="Domylnaczcionkaakapitu"/>
    <w:uiPriority w:val="99"/>
    <w:unhideWhenUsed/>
    <w:rsid w:val="002A46A4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7338E2"/>
    <w:rPr>
      <w:color w:val="800080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D65E8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61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15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47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81221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16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972395">
              <w:marLeft w:val="3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35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47036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635030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5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49209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64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3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9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8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294903">
              <w:marLeft w:val="-75"/>
              <w:marRight w:val="-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00481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0218969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91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9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0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629555">
              <w:marLeft w:val="-75"/>
              <w:marRight w:val="-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89887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659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910204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562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2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1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1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6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82386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73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37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1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1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4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7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5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75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4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1449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36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099074">
              <w:marLeft w:val="3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95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205991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097974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5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8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1990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5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44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9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36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63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900367">
              <w:marLeft w:val="-75"/>
              <w:marRight w:val="-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040963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885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7605098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162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0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77325">
              <w:marLeft w:val="-75"/>
              <w:marRight w:val="-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47553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192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6591615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378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1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37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7824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24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1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104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4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jgJOS26G1w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5keixpo785w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-JwH-3kx0C0" TargetMode="External"/><Relationship Id="rId4" Type="http://schemas.openxmlformats.org/officeDocument/2006/relationships/settings" Target="settings.xml"/><Relationship Id="rId9" Type="http://schemas.openxmlformats.org/officeDocument/2006/relationships/package" Target="embeddings/Microsoft_PowerPoint_Presentation1.pptx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235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 Mentel</dc:creator>
  <cp:lastModifiedBy>Marek Mentel</cp:lastModifiedBy>
  <cp:revision>2</cp:revision>
  <dcterms:created xsi:type="dcterms:W3CDTF">2020-05-27T07:03:00Z</dcterms:created>
  <dcterms:modified xsi:type="dcterms:W3CDTF">2020-05-27T07:03:00Z</dcterms:modified>
</cp:coreProperties>
</file>